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Notice of Board Meeting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Notice is hereby given that a meeting of the Board of Directors of the (</w:t>
      </w:r>
      <w:r w:rsidDel="00000000" w:rsidR="00000000" w:rsidRPr="00000000">
        <w:rPr>
          <w:color w:val="0000ff"/>
          <w:rtl w:val="0"/>
        </w:rPr>
        <w:t xml:space="preserve">Company Name</w:t>
      </w:r>
      <w:r w:rsidDel="00000000" w:rsidR="00000000" w:rsidRPr="00000000">
        <w:rPr>
          <w:rtl w:val="0"/>
        </w:rPr>
        <w:t xml:space="preserve">) will be held at </w:t>
      </w:r>
      <w:r w:rsidDel="00000000" w:rsidR="00000000" w:rsidRPr="00000000">
        <w:rPr>
          <w:color w:val="0000ff"/>
          <w:rtl w:val="0"/>
        </w:rPr>
        <w:t xml:space="preserve">(Time)</w:t>
      </w:r>
      <w:r w:rsidDel="00000000" w:rsidR="00000000" w:rsidRPr="00000000">
        <w:rPr>
          <w:rtl w:val="0"/>
        </w:rPr>
        <w:t xml:space="preserve"> on (</w:t>
      </w:r>
      <w:r w:rsidDel="00000000" w:rsidR="00000000" w:rsidRPr="00000000">
        <w:rPr>
          <w:color w:val="0000ff"/>
          <w:rtl w:val="0"/>
        </w:rPr>
        <w:t xml:space="preserve">Day of the Week</w:t>
      </w:r>
      <w:r w:rsidDel="00000000" w:rsidR="00000000" w:rsidRPr="00000000">
        <w:rPr>
          <w:rtl w:val="0"/>
        </w:rPr>
        <w:t xml:space="preserve">), the (</w:t>
      </w:r>
      <w:r w:rsidDel="00000000" w:rsidR="00000000" w:rsidRPr="00000000">
        <w:rPr>
          <w:color w:val="0000ff"/>
          <w:rtl w:val="0"/>
        </w:rPr>
        <w:t xml:space="preserve">Date in words</w:t>
      </w:r>
      <w:r w:rsidDel="00000000" w:rsidR="00000000" w:rsidRPr="00000000">
        <w:rPr>
          <w:rtl w:val="0"/>
        </w:rPr>
        <w:t xml:space="preserve">) at (</w:t>
      </w:r>
      <w:r w:rsidDel="00000000" w:rsidR="00000000" w:rsidRPr="00000000">
        <w:rPr>
          <w:color w:val="0000ff"/>
          <w:rtl w:val="0"/>
        </w:rPr>
        <w:t xml:space="preserve">Board Meeting Address</w:t>
      </w:r>
      <w:r w:rsidDel="00000000" w:rsidR="00000000" w:rsidRPr="00000000">
        <w:rPr>
          <w:rtl w:val="0"/>
        </w:rPr>
        <w:t xml:space="preserve">), to interalia consider the following business as under:-.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Agenda 1 for Board Meeting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Agenda 2 for Board Meeting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Any other business with the permission of the chair which is incidental and ancillary to the business.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Place: (</w:t>
      </w:r>
      <w:r w:rsidDel="00000000" w:rsidR="00000000" w:rsidRPr="00000000">
        <w:rPr>
          <w:color w:val="0000ff"/>
          <w:rtl w:val="0"/>
        </w:rPr>
        <w:t xml:space="preserve">City Name</w:t>
      </w:r>
      <w:r w:rsidDel="00000000" w:rsidR="00000000" w:rsidRPr="00000000">
        <w:rPr>
          <w:rtl w:val="0"/>
        </w:rPr>
        <w:t xml:space="preserve">)</w:t>
        <w:tab/>
        <w:tab/>
        <w:tab/>
        <w:tab/>
        <w:tab/>
        <w:tab/>
        <w:tab/>
        <w:t xml:space="preserve">  </w:t>
        <w:tab/>
        <w:t xml:space="preserve">For (</w:t>
      </w:r>
      <w:r w:rsidDel="00000000" w:rsidR="00000000" w:rsidRPr="00000000">
        <w:rPr>
          <w:color w:val="0000ff"/>
          <w:rtl w:val="0"/>
        </w:rPr>
        <w:t xml:space="preserve">Company Name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 xml:space="preserve">Date: (</w:t>
      </w:r>
      <w:r w:rsidDel="00000000" w:rsidR="00000000" w:rsidRPr="00000000">
        <w:rPr>
          <w:color w:val="0000ff"/>
          <w:rtl w:val="0"/>
        </w:rPr>
        <w:t xml:space="preserve">Date</w:t>
      </w:r>
      <w:r w:rsidDel="00000000" w:rsidR="00000000" w:rsidRPr="00000000">
        <w:rPr>
          <w:rtl w:val="0"/>
        </w:rPr>
        <w:t xml:space="preserve">)</w:t>
        <w:tab/>
        <w:tab/>
        <w:tab/>
        <w:tab/>
        <w:tab/>
        <w:tab/>
        <w:tab/>
        <w:tab/>
        <w:tab/>
        <w:t xml:space="preserve">         (</w:t>
      </w:r>
      <w:r w:rsidDel="00000000" w:rsidR="00000000" w:rsidRPr="00000000">
        <w:rPr>
          <w:color w:val="0000ff"/>
          <w:rtl w:val="0"/>
        </w:rPr>
        <w:t xml:space="preserve">Director Name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 xml:space="preserve">  (</w:t>
      </w:r>
      <w:r w:rsidDel="00000000" w:rsidR="00000000" w:rsidRPr="00000000">
        <w:rPr>
          <w:color w:val="0000ff"/>
          <w:rtl w:val="0"/>
        </w:rPr>
        <w:t xml:space="preserve">Designation</w:t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>
      <w:pPr>
        <w:spacing w:line="360" w:lineRule="auto"/>
        <w:contextualSpacing w:val="0"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 xml:space="preserve">          On behalf of the Board</w:t>
      </w:r>
      <w:r w:rsidDel="00000000" w:rsidR="00000000" w:rsidRPr="00000000">
        <w:rPr>
          <w:rtl w:val="0"/>
        </w:rPr>
      </w:r>
    </w:p>
    <w:sectPr>
      <w:footerReference r:id="rId5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center"/>
    </w:pPr>
    <w:r w:rsidDel="00000000" w:rsidR="00000000" w:rsidRPr="00000000">
      <w:rPr>
        <w:rtl w:val="0"/>
      </w:rPr>
      <w:t xml:space="preserve">Format prepared by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IndiaFilings.com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5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ndiafilings.com/" TargetMode="External"/></Relationships>
</file>